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2389" w14:textId="77777777" w:rsidR="00D64FE3" w:rsidRPr="00D64FE3" w:rsidRDefault="00D64FE3" w:rsidP="0008224A">
      <w:pPr>
        <w:pStyle w:val="Title"/>
        <w:jc w:val="center"/>
        <w:rPr>
          <w:rFonts w:ascii="Arial" w:hAnsi="Arial" w:cs="Arial"/>
          <w:sz w:val="36"/>
          <w:szCs w:val="36"/>
        </w:rPr>
      </w:pPr>
      <w:r w:rsidRPr="00D64FE3">
        <w:rPr>
          <w:rFonts w:ascii="Arial" w:hAnsi="Arial" w:cs="Arial"/>
          <w:sz w:val="36"/>
          <w:szCs w:val="36"/>
        </w:rPr>
        <w:t>Berkeley Place Surgery</w:t>
      </w:r>
    </w:p>
    <w:p w14:paraId="626D9BB4" w14:textId="10E3003F" w:rsidR="00DE7551" w:rsidRPr="00D64FE3" w:rsidRDefault="0008224A" w:rsidP="0008224A">
      <w:pPr>
        <w:pStyle w:val="Title"/>
        <w:jc w:val="center"/>
        <w:rPr>
          <w:rFonts w:ascii="Arial" w:hAnsi="Arial" w:cs="Arial"/>
          <w:sz w:val="36"/>
          <w:szCs w:val="36"/>
        </w:rPr>
      </w:pPr>
      <w:r w:rsidRPr="00D64FE3">
        <w:rPr>
          <w:rFonts w:ascii="Arial" w:hAnsi="Arial" w:cs="Arial"/>
          <w:sz w:val="36"/>
          <w:szCs w:val="36"/>
        </w:rPr>
        <w:t>Non-NHS Fees</w:t>
      </w:r>
    </w:p>
    <w:tbl>
      <w:tblPr>
        <w:tblStyle w:val="TableGrid"/>
        <w:tblW w:w="9548" w:type="dxa"/>
        <w:tblLook w:val="04A0" w:firstRow="1" w:lastRow="0" w:firstColumn="1" w:lastColumn="0" w:noHBand="0" w:noVBand="1"/>
      </w:tblPr>
      <w:tblGrid>
        <w:gridCol w:w="5257"/>
        <w:gridCol w:w="4291"/>
      </w:tblGrid>
      <w:tr w:rsidR="00886DF8" w14:paraId="0F42111D" w14:textId="77777777" w:rsidTr="251A0E30">
        <w:trPr>
          <w:trHeight w:val="285"/>
        </w:trPr>
        <w:tc>
          <w:tcPr>
            <w:tcW w:w="5257" w:type="dxa"/>
          </w:tcPr>
          <w:p w14:paraId="21FB2C92" w14:textId="77777777" w:rsidR="00886DF8" w:rsidRPr="00AE0DC9" w:rsidRDefault="00AE0DC9">
            <w:pPr>
              <w:rPr>
                <w:b/>
              </w:rPr>
            </w:pPr>
            <w:r>
              <w:rPr>
                <w:b/>
              </w:rPr>
              <w:t>Requirement</w:t>
            </w:r>
          </w:p>
        </w:tc>
        <w:tc>
          <w:tcPr>
            <w:tcW w:w="4291" w:type="dxa"/>
          </w:tcPr>
          <w:p w14:paraId="3BE9B142" w14:textId="77777777" w:rsidR="00886DF8" w:rsidRPr="00DE7551" w:rsidRDefault="00AE0DC9">
            <w:pPr>
              <w:rPr>
                <w:b/>
              </w:rPr>
            </w:pPr>
            <w:r>
              <w:rPr>
                <w:b/>
              </w:rPr>
              <w:t>Cost</w:t>
            </w:r>
          </w:p>
        </w:tc>
      </w:tr>
      <w:tr w:rsidR="00886DF8" w14:paraId="33B88CD1" w14:textId="77777777" w:rsidTr="251A0E30">
        <w:trPr>
          <w:trHeight w:val="1125"/>
        </w:trPr>
        <w:tc>
          <w:tcPr>
            <w:tcW w:w="5257" w:type="dxa"/>
          </w:tcPr>
          <w:p w14:paraId="74973ABB" w14:textId="77777777" w:rsidR="00886DF8" w:rsidRDefault="00886DF8">
            <w:r>
              <w:t>Fitness to</w:t>
            </w:r>
            <w:proofErr w:type="gramStart"/>
            <w:r>
              <w:t>…..</w:t>
            </w:r>
            <w:proofErr w:type="gramEnd"/>
          </w:p>
          <w:p w14:paraId="68B516C9" w14:textId="77777777" w:rsidR="00886DF8" w:rsidRDefault="00886DF8" w:rsidP="00886DF8">
            <w:pPr>
              <w:pStyle w:val="ListParagraph"/>
              <w:numPr>
                <w:ilvl w:val="0"/>
                <w:numId w:val="1"/>
              </w:numPr>
            </w:pPr>
            <w:r>
              <w:t>Work (</w:t>
            </w:r>
            <w:proofErr w:type="gramStart"/>
            <w:r w:rsidR="001E0933">
              <w:t>i.e.</w:t>
            </w:r>
            <w:proofErr w:type="gramEnd"/>
            <w:r>
              <w:t xml:space="preserve"> private </w:t>
            </w:r>
            <w:r w:rsidR="001E0933">
              <w:t>sick note</w:t>
            </w:r>
            <w:r>
              <w:t>)</w:t>
            </w:r>
          </w:p>
          <w:p w14:paraId="06380ACB" w14:textId="77777777" w:rsidR="00886DF8" w:rsidRDefault="00886DF8" w:rsidP="00886DF8">
            <w:pPr>
              <w:pStyle w:val="ListParagraph"/>
              <w:numPr>
                <w:ilvl w:val="0"/>
                <w:numId w:val="1"/>
              </w:numPr>
            </w:pPr>
            <w:r>
              <w:t xml:space="preserve">Attend school, do an exam </w:t>
            </w:r>
            <w:r w:rsidR="001E0933">
              <w:t>etc.</w:t>
            </w:r>
          </w:p>
          <w:p w14:paraId="1853D287" w14:textId="57F516A7" w:rsidR="00886DF8" w:rsidRPr="0008224A" w:rsidRDefault="00886DF8" w:rsidP="00886DF8">
            <w:pPr>
              <w:pStyle w:val="ListParagraph"/>
              <w:numPr>
                <w:ilvl w:val="0"/>
                <w:numId w:val="1"/>
              </w:numPr>
            </w:pPr>
            <w:r>
              <w:t>Travel</w:t>
            </w:r>
          </w:p>
        </w:tc>
        <w:tc>
          <w:tcPr>
            <w:tcW w:w="4291" w:type="dxa"/>
          </w:tcPr>
          <w:p w14:paraId="62C043D5" w14:textId="5E4CA4B3" w:rsidR="00886DF8" w:rsidRPr="003778E0" w:rsidRDefault="00886DF8">
            <w:pPr>
              <w:rPr>
                <w:color w:val="FF0000"/>
              </w:rPr>
            </w:pPr>
            <w:r>
              <w:t>£3</w:t>
            </w:r>
            <w:r w:rsidR="00143F51">
              <w:t>5</w:t>
            </w:r>
            <w:r>
              <w:t xml:space="preserve"> without exam</w:t>
            </w:r>
            <w:r w:rsidR="003778E0">
              <w:t xml:space="preserve">  </w:t>
            </w:r>
          </w:p>
          <w:p w14:paraId="04F72477" w14:textId="77777777" w:rsidR="00886DF8" w:rsidRDefault="00886DF8"/>
          <w:p w14:paraId="183E93CB" w14:textId="48CC462A" w:rsidR="00886DF8" w:rsidRPr="003778E0" w:rsidRDefault="00886DF8">
            <w:pPr>
              <w:rPr>
                <w:color w:val="FF0000"/>
              </w:rPr>
            </w:pPr>
            <w:r>
              <w:t>£</w:t>
            </w:r>
            <w:r w:rsidR="00143F51">
              <w:t>150</w:t>
            </w:r>
          </w:p>
        </w:tc>
      </w:tr>
      <w:tr w:rsidR="00901F04" w14:paraId="70DAF48E" w14:textId="77777777" w:rsidTr="251A0E30">
        <w:trPr>
          <w:trHeight w:val="285"/>
        </w:trPr>
        <w:tc>
          <w:tcPr>
            <w:tcW w:w="5257" w:type="dxa"/>
          </w:tcPr>
          <w:p w14:paraId="49FEFEFF" w14:textId="77777777" w:rsidR="00901F04" w:rsidRPr="0008224A" w:rsidRDefault="00901F04">
            <w:r w:rsidRPr="0008224A">
              <w:t>Holiday Cancellation Certificate / claim form</w:t>
            </w:r>
          </w:p>
        </w:tc>
        <w:tc>
          <w:tcPr>
            <w:tcW w:w="4291" w:type="dxa"/>
          </w:tcPr>
          <w:p w14:paraId="56896B01" w14:textId="5A0B7E1B" w:rsidR="00901F04" w:rsidRPr="003778E0" w:rsidRDefault="00901F04">
            <w:pPr>
              <w:rPr>
                <w:color w:val="FF0000"/>
              </w:rPr>
            </w:pPr>
            <w:r>
              <w:t>£35</w:t>
            </w:r>
            <w:r w:rsidR="003778E0">
              <w:t xml:space="preserve"> </w:t>
            </w:r>
          </w:p>
        </w:tc>
      </w:tr>
      <w:tr w:rsidR="00CE22B2" w14:paraId="1CA86147" w14:textId="77777777" w:rsidTr="251A0E30">
        <w:trPr>
          <w:trHeight w:val="276"/>
        </w:trPr>
        <w:tc>
          <w:tcPr>
            <w:tcW w:w="5257" w:type="dxa"/>
          </w:tcPr>
          <w:p w14:paraId="1AE4DAB5" w14:textId="77777777" w:rsidR="00CE22B2" w:rsidRDefault="00CE22B2">
            <w:r w:rsidRPr="0008224A">
              <w:t>School Fees Insurance claim form</w:t>
            </w:r>
          </w:p>
        </w:tc>
        <w:tc>
          <w:tcPr>
            <w:tcW w:w="4291" w:type="dxa"/>
          </w:tcPr>
          <w:p w14:paraId="58A7139D" w14:textId="1DA92DDA" w:rsidR="00CE22B2" w:rsidRDefault="00CE22B2">
            <w:r>
              <w:t>£3</w:t>
            </w:r>
            <w:r w:rsidR="00143F51">
              <w:t>5</w:t>
            </w:r>
          </w:p>
        </w:tc>
      </w:tr>
      <w:tr w:rsidR="00901F04" w14:paraId="794BD7B6" w14:textId="77777777" w:rsidTr="251A0E30">
        <w:trPr>
          <w:trHeight w:val="276"/>
        </w:trPr>
        <w:tc>
          <w:tcPr>
            <w:tcW w:w="5257" w:type="dxa"/>
          </w:tcPr>
          <w:p w14:paraId="02A8A236" w14:textId="77777777" w:rsidR="00901F04" w:rsidRDefault="00901F04">
            <w:r>
              <w:t>To whom it may concern letter</w:t>
            </w:r>
          </w:p>
        </w:tc>
        <w:tc>
          <w:tcPr>
            <w:tcW w:w="4291" w:type="dxa"/>
          </w:tcPr>
          <w:p w14:paraId="1A6394B0" w14:textId="039A5580" w:rsidR="00901F04" w:rsidRDefault="00901F04">
            <w:r>
              <w:t>£3</w:t>
            </w:r>
            <w:r w:rsidR="00143F51">
              <w:t>5</w:t>
            </w:r>
          </w:p>
        </w:tc>
      </w:tr>
      <w:tr w:rsidR="00CE22B2" w14:paraId="44F65DDC" w14:textId="77777777" w:rsidTr="251A0E30">
        <w:trPr>
          <w:trHeight w:val="285"/>
        </w:trPr>
        <w:tc>
          <w:tcPr>
            <w:tcW w:w="5257" w:type="dxa"/>
          </w:tcPr>
          <w:p w14:paraId="6D9F65AA" w14:textId="77777777" w:rsidR="00CE22B2" w:rsidRDefault="00CE22B2">
            <w:r>
              <w:t>Pre-employment Medical exam</w:t>
            </w:r>
          </w:p>
        </w:tc>
        <w:tc>
          <w:tcPr>
            <w:tcW w:w="4291" w:type="dxa"/>
          </w:tcPr>
          <w:p w14:paraId="170C110A" w14:textId="2E0D7DBE" w:rsidR="00CE22B2" w:rsidRDefault="00901F04">
            <w:r>
              <w:t>£1</w:t>
            </w:r>
            <w:r w:rsidR="00143F51">
              <w:t>50</w:t>
            </w:r>
          </w:p>
        </w:tc>
      </w:tr>
      <w:tr w:rsidR="00886DF8" w14:paraId="6816A658" w14:textId="77777777" w:rsidTr="251A0E30">
        <w:trPr>
          <w:trHeight w:val="561"/>
        </w:trPr>
        <w:tc>
          <w:tcPr>
            <w:tcW w:w="5257" w:type="dxa"/>
          </w:tcPr>
          <w:p w14:paraId="78CACC7C" w14:textId="77777777" w:rsidR="00886DF8" w:rsidRPr="0008224A" w:rsidRDefault="00886DF8">
            <w:r>
              <w:t>Sickness/accident benefit form</w:t>
            </w:r>
            <w:r w:rsidR="00CE22B2">
              <w:t>/provident association claim form (</w:t>
            </w:r>
            <w:proofErr w:type="gramStart"/>
            <w:r w:rsidR="001E0933">
              <w:t>e.g.</w:t>
            </w:r>
            <w:proofErr w:type="gramEnd"/>
            <w:r w:rsidR="00CE22B2">
              <w:t xml:space="preserve"> BUPA, PPP, WPA)</w:t>
            </w:r>
          </w:p>
        </w:tc>
        <w:tc>
          <w:tcPr>
            <w:tcW w:w="4291" w:type="dxa"/>
          </w:tcPr>
          <w:p w14:paraId="1713A7BC" w14:textId="7FD1776B" w:rsidR="00886DF8" w:rsidRPr="0008224A" w:rsidRDefault="00886DF8">
            <w:r>
              <w:t>£3</w:t>
            </w:r>
            <w:r w:rsidR="00143F51">
              <w:t>5</w:t>
            </w:r>
          </w:p>
        </w:tc>
      </w:tr>
      <w:tr w:rsidR="00886DF8" w14:paraId="582AFD2A" w14:textId="77777777" w:rsidTr="251A0E30">
        <w:trPr>
          <w:trHeight w:val="276"/>
        </w:trPr>
        <w:tc>
          <w:tcPr>
            <w:tcW w:w="5257" w:type="dxa"/>
          </w:tcPr>
          <w:p w14:paraId="73B803E0" w14:textId="77777777" w:rsidR="00886DF8" w:rsidRPr="0008224A" w:rsidRDefault="00886DF8">
            <w:r w:rsidRPr="0008224A">
              <w:t xml:space="preserve">Character reference – </w:t>
            </w:r>
            <w:proofErr w:type="spellStart"/>
            <w:proofErr w:type="gramStart"/>
            <w:r w:rsidRPr="0008224A">
              <w:t>eg</w:t>
            </w:r>
            <w:proofErr w:type="spellEnd"/>
            <w:proofErr w:type="gramEnd"/>
            <w:r w:rsidRPr="0008224A">
              <w:t xml:space="preserve"> Shotgun licence</w:t>
            </w:r>
          </w:p>
        </w:tc>
        <w:tc>
          <w:tcPr>
            <w:tcW w:w="4291" w:type="dxa"/>
          </w:tcPr>
          <w:p w14:paraId="7579AE92" w14:textId="6B22A31F" w:rsidR="00886DF8" w:rsidRPr="0008224A" w:rsidRDefault="00CE22B2">
            <w:r>
              <w:t>£</w:t>
            </w:r>
            <w:r w:rsidR="00143F51">
              <w:t>40</w:t>
            </w:r>
          </w:p>
        </w:tc>
      </w:tr>
      <w:tr w:rsidR="00886DF8" w14:paraId="3BD08324" w14:textId="77777777" w:rsidTr="251A0E30">
        <w:trPr>
          <w:trHeight w:val="285"/>
        </w:trPr>
        <w:tc>
          <w:tcPr>
            <w:tcW w:w="5257" w:type="dxa"/>
          </w:tcPr>
          <w:p w14:paraId="043F2448" w14:textId="77777777" w:rsidR="00886DF8" w:rsidRPr="0008224A" w:rsidRDefault="00886DF8">
            <w:r w:rsidRPr="0008224A">
              <w:t>Ofsted confirmation</w:t>
            </w:r>
          </w:p>
        </w:tc>
        <w:tc>
          <w:tcPr>
            <w:tcW w:w="4291" w:type="dxa"/>
          </w:tcPr>
          <w:p w14:paraId="055F807A" w14:textId="5A9D15D7" w:rsidR="00886DF8" w:rsidRPr="0008224A" w:rsidRDefault="00CE22B2">
            <w:r>
              <w:t>£45</w:t>
            </w:r>
          </w:p>
        </w:tc>
      </w:tr>
      <w:tr w:rsidR="00886DF8" w14:paraId="3E51BA75" w14:textId="77777777" w:rsidTr="251A0E30">
        <w:trPr>
          <w:trHeight w:val="276"/>
        </w:trPr>
        <w:tc>
          <w:tcPr>
            <w:tcW w:w="5257" w:type="dxa"/>
          </w:tcPr>
          <w:p w14:paraId="4943C61B" w14:textId="77777777" w:rsidR="00886DF8" w:rsidRPr="0008224A" w:rsidRDefault="00886DF8">
            <w:r w:rsidRPr="0008224A">
              <w:t>Ofsted Childminder Report</w:t>
            </w:r>
          </w:p>
        </w:tc>
        <w:tc>
          <w:tcPr>
            <w:tcW w:w="4291" w:type="dxa"/>
          </w:tcPr>
          <w:p w14:paraId="4813E555" w14:textId="3D615514" w:rsidR="00886DF8" w:rsidRPr="0008224A" w:rsidRDefault="00886DF8">
            <w:r w:rsidRPr="0008224A">
              <w:t>£91</w:t>
            </w:r>
          </w:p>
        </w:tc>
      </w:tr>
      <w:tr w:rsidR="00886DF8" w14:paraId="5CC7D598" w14:textId="77777777" w:rsidTr="251A0E30">
        <w:trPr>
          <w:trHeight w:val="285"/>
        </w:trPr>
        <w:tc>
          <w:tcPr>
            <w:tcW w:w="5257" w:type="dxa"/>
          </w:tcPr>
          <w:p w14:paraId="736F4C2D" w14:textId="6FB85CC7" w:rsidR="00886DF8" w:rsidRPr="00901F04" w:rsidRDefault="00886DF8">
            <w:pPr>
              <w:rPr>
                <w:rFonts w:cs="Arial"/>
                <w:color w:val="000000"/>
              </w:rPr>
            </w:pPr>
            <w:r w:rsidRPr="00901F04">
              <w:rPr>
                <w:rFonts w:cs="Arial"/>
                <w:color w:val="000000"/>
              </w:rPr>
              <w:t>Adoption- full medical</w:t>
            </w:r>
          </w:p>
        </w:tc>
        <w:tc>
          <w:tcPr>
            <w:tcW w:w="4291" w:type="dxa"/>
          </w:tcPr>
          <w:p w14:paraId="0FCA3E61" w14:textId="55A26EC5" w:rsidR="00886DF8" w:rsidRPr="0008224A" w:rsidRDefault="004F30CD">
            <w:r>
              <w:t>£120</w:t>
            </w:r>
            <w:r w:rsidR="003778E0">
              <w:t xml:space="preserve"> </w:t>
            </w:r>
          </w:p>
        </w:tc>
      </w:tr>
      <w:tr w:rsidR="00886DF8" w14:paraId="3256333E" w14:textId="77777777" w:rsidTr="251A0E30">
        <w:trPr>
          <w:trHeight w:val="276"/>
        </w:trPr>
        <w:tc>
          <w:tcPr>
            <w:tcW w:w="5257" w:type="dxa"/>
          </w:tcPr>
          <w:p w14:paraId="1F78C7F6" w14:textId="77777777" w:rsidR="00886DF8" w:rsidRPr="0008224A" w:rsidRDefault="00886DF8">
            <w:r w:rsidRPr="0008224A">
              <w:t>Pro Forma report, £44 PER 10 MIN, 20 Min report</w:t>
            </w:r>
          </w:p>
        </w:tc>
        <w:tc>
          <w:tcPr>
            <w:tcW w:w="4291" w:type="dxa"/>
          </w:tcPr>
          <w:p w14:paraId="779BE2BC" w14:textId="5A488250" w:rsidR="00886DF8" w:rsidRPr="0008224A" w:rsidRDefault="00901F04">
            <w:r>
              <w:rPr>
                <w:rFonts w:ascii="Calibri" w:hAnsi="Calibri"/>
              </w:rPr>
              <w:t xml:space="preserve">£45 for 10m, £90 for 20m, £135 for 30m </w:t>
            </w:r>
          </w:p>
        </w:tc>
      </w:tr>
      <w:tr w:rsidR="00886DF8" w14:paraId="6160EBC5" w14:textId="77777777" w:rsidTr="251A0E30">
        <w:trPr>
          <w:trHeight w:val="285"/>
        </w:trPr>
        <w:tc>
          <w:tcPr>
            <w:tcW w:w="5257" w:type="dxa"/>
          </w:tcPr>
          <w:p w14:paraId="2FF8AF8F" w14:textId="77777777" w:rsidR="00886DF8" w:rsidRPr="0008224A" w:rsidRDefault="00886DF8" w:rsidP="00D27B5C">
            <w:r w:rsidRPr="0008224A">
              <w:t>General Practi</w:t>
            </w:r>
            <w:r w:rsidR="001E0933">
              <w:t>ti</w:t>
            </w:r>
            <w:r w:rsidRPr="0008224A">
              <w:t>oners Report</w:t>
            </w:r>
          </w:p>
        </w:tc>
        <w:tc>
          <w:tcPr>
            <w:tcW w:w="4291" w:type="dxa"/>
          </w:tcPr>
          <w:p w14:paraId="7273D936" w14:textId="7734E14F" w:rsidR="00886DF8" w:rsidRPr="0008224A" w:rsidRDefault="00901F04">
            <w:r>
              <w:t>£1</w:t>
            </w:r>
            <w:r w:rsidR="00143F51">
              <w:t>10</w:t>
            </w:r>
          </w:p>
        </w:tc>
      </w:tr>
      <w:tr w:rsidR="00886DF8" w14:paraId="3F45F2C1" w14:textId="77777777" w:rsidTr="251A0E30">
        <w:trPr>
          <w:trHeight w:val="276"/>
        </w:trPr>
        <w:tc>
          <w:tcPr>
            <w:tcW w:w="5257" w:type="dxa"/>
          </w:tcPr>
          <w:p w14:paraId="5E41C7D8" w14:textId="77777777" w:rsidR="00886DF8" w:rsidRPr="0008224A" w:rsidRDefault="00886DF8">
            <w:r w:rsidRPr="0008224A">
              <w:t>Additional Info</w:t>
            </w:r>
          </w:p>
        </w:tc>
        <w:tc>
          <w:tcPr>
            <w:tcW w:w="4291" w:type="dxa"/>
          </w:tcPr>
          <w:p w14:paraId="1C9C9D29" w14:textId="247A36C2" w:rsidR="00886DF8" w:rsidRPr="0008224A" w:rsidRDefault="00886DF8" w:rsidP="00901F04">
            <w:r w:rsidRPr="0008224A">
              <w:t>£</w:t>
            </w:r>
            <w:r w:rsidR="00143F51">
              <w:t>40</w:t>
            </w:r>
            <w:r w:rsidR="00AE0DC9">
              <w:t xml:space="preserve"> + dependent on level of detail</w:t>
            </w:r>
            <w:r w:rsidR="003778E0">
              <w:t xml:space="preserve"> </w:t>
            </w:r>
          </w:p>
        </w:tc>
      </w:tr>
      <w:tr w:rsidR="00886DF8" w14:paraId="5D128992" w14:textId="77777777" w:rsidTr="251A0E30">
        <w:trPr>
          <w:trHeight w:val="276"/>
        </w:trPr>
        <w:tc>
          <w:tcPr>
            <w:tcW w:w="5257" w:type="dxa"/>
          </w:tcPr>
          <w:p w14:paraId="797EAD2D" w14:textId="77777777" w:rsidR="00886DF8" w:rsidRPr="0008224A" w:rsidRDefault="00886DF8">
            <w:r w:rsidRPr="0008224A">
              <w:t>Computerised records</w:t>
            </w:r>
          </w:p>
        </w:tc>
        <w:tc>
          <w:tcPr>
            <w:tcW w:w="4291" w:type="dxa"/>
          </w:tcPr>
          <w:p w14:paraId="0BC69A1A" w14:textId="77777777" w:rsidR="00886DF8" w:rsidRPr="0008224A" w:rsidRDefault="00AE0DC9">
            <w:r>
              <w:t>£0</w:t>
            </w:r>
          </w:p>
        </w:tc>
      </w:tr>
      <w:tr w:rsidR="00886DF8" w14:paraId="7938AE8E" w14:textId="77777777" w:rsidTr="251A0E30">
        <w:trPr>
          <w:trHeight w:val="561"/>
        </w:trPr>
        <w:tc>
          <w:tcPr>
            <w:tcW w:w="5257" w:type="dxa"/>
          </w:tcPr>
          <w:p w14:paraId="2B3493BC" w14:textId="77777777" w:rsidR="00886DF8" w:rsidRPr="0008224A" w:rsidRDefault="00886DF8">
            <w:r w:rsidRPr="0008224A">
              <w:t>Manual records or combination of manual/computer records</w:t>
            </w:r>
          </w:p>
        </w:tc>
        <w:tc>
          <w:tcPr>
            <w:tcW w:w="4291" w:type="dxa"/>
          </w:tcPr>
          <w:p w14:paraId="1B146A24" w14:textId="77777777" w:rsidR="00886DF8" w:rsidRPr="0008224A" w:rsidRDefault="00AE0DC9">
            <w:r>
              <w:t>£0</w:t>
            </w:r>
          </w:p>
        </w:tc>
      </w:tr>
      <w:tr w:rsidR="00886DF8" w14:paraId="68ABB661" w14:textId="77777777" w:rsidTr="251A0E30">
        <w:trPr>
          <w:trHeight w:val="276"/>
        </w:trPr>
        <w:tc>
          <w:tcPr>
            <w:tcW w:w="5257" w:type="dxa"/>
          </w:tcPr>
          <w:p w14:paraId="0E8D88BB" w14:textId="77777777" w:rsidR="00886DF8" w:rsidRPr="0008224A" w:rsidRDefault="00886DF8">
            <w:r w:rsidRPr="0008224A">
              <w:t>Copies (excluding postage)</w:t>
            </w:r>
          </w:p>
        </w:tc>
        <w:tc>
          <w:tcPr>
            <w:tcW w:w="4291" w:type="dxa"/>
          </w:tcPr>
          <w:p w14:paraId="66C32D3F" w14:textId="7F936D2A" w:rsidR="00886DF8" w:rsidRPr="0008224A" w:rsidRDefault="00901F04">
            <w:r>
              <w:t>50p per copy</w:t>
            </w:r>
            <w:r w:rsidR="003778E0">
              <w:t xml:space="preserve"> </w:t>
            </w:r>
          </w:p>
        </w:tc>
      </w:tr>
      <w:tr w:rsidR="00886DF8" w14:paraId="58F8C0B8" w14:textId="77777777" w:rsidTr="251A0E30">
        <w:trPr>
          <w:trHeight w:val="285"/>
        </w:trPr>
        <w:tc>
          <w:tcPr>
            <w:tcW w:w="5257" w:type="dxa"/>
          </w:tcPr>
          <w:p w14:paraId="1E80A80B" w14:textId="77777777" w:rsidR="00886DF8" w:rsidRPr="00760611" w:rsidRDefault="00886DF8">
            <w:r w:rsidRPr="005016BF">
              <w:t>Private ECG recording</w:t>
            </w:r>
          </w:p>
        </w:tc>
        <w:tc>
          <w:tcPr>
            <w:tcW w:w="4291" w:type="dxa"/>
          </w:tcPr>
          <w:p w14:paraId="48BB6AB0" w14:textId="019DAA2B" w:rsidR="00886DF8" w:rsidRDefault="008B5640">
            <w:r>
              <w:t>£</w:t>
            </w:r>
            <w:r w:rsidR="00143F51">
              <w:t>90</w:t>
            </w:r>
          </w:p>
        </w:tc>
      </w:tr>
      <w:tr w:rsidR="00886DF8" w14:paraId="586E0BDE" w14:textId="77777777" w:rsidTr="251A0E30">
        <w:trPr>
          <w:trHeight w:val="276"/>
        </w:trPr>
        <w:tc>
          <w:tcPr>
            <w:tcW w:w="5257" w:type="dxa"/>
          </w:tcPr>
          <w:p w14:paraId="5A064A6E" w14:textId="77777777" w:rsidR="00886DF8" w:rsidRPr="00760611" w:rsidRDefault="00886DF8">
            <w:r w:rsidRPr="00D92370">
              <w:t>Blue Badge</w:t>
            </w:r>
          </w:p>
        </w:tc>
        <w:tc>
          <w:tcPr>
            <w:tcW w:w="4291" w:type="dxa"/>
          </w:tcPr>
          <w:p w14:paraId="3E6233E7" w14:textId="77777777" w:rsidR="00886DF8" w:rsidRDefault="00AE0DC9">
            <w:r>
              <w:t>Advise pt to contact council parking dept</w:t>
            </w:r>
          </w:p>
        </w:tc>
      </w:tr>
      <w:tr w:rsidR="00886DF8" w14:paraId="526B98DF" w14:textId="77777777" w:rsidTr="251A0E30">
        <w:trPr>
          <w:trHeight w:val="276"/>
        </w:trPr>
        <w:tc>
          <w:tcPr>
            <w:tcW w:w="5257" w:type="dxa"/>
          </w:tcPr>
          <w:p w14:paraId="10CA3385" w14:textId="77777777" w:rsidR="00886DF8" w:rsidRPr="00760611" w:rsidRDefault="00886DF8">
            <w:r w:rsidRPr="000B17D0">
              <w:t>Lasting Power of Attorney</w:t>
            </w:r>
            <w:r w:rsidR="00AE0DC9">
              <w:t xml:space="preserve"> – witness/signature</w:t>
            </w:r>
          </w:p>
        </w:tc>
        <w:tc>
          <w:tcPr>
            <w:tcW w:w="4291" w:type="dxa"/>
          </w:tcPr>
          <w:p w14:paraId="38273010" w14:textId="4E4C4676" w:rsidR="00886DF8" w:rsidRDefault="00AE0DC9">
            <w:r>
              <w:t>£120</w:t>
            </w:r>
            <w:r w:rsidR="003778E0">
              <w:t xml:space="preserve"> </w:t>
            </w:r>
          </w:p>
        </w:tc>
      </w:tr>
      <w:tr w:rsidR="00886DF8" w14:paraId="4387E439" w14:textId="77777777" w:rsidTr="251A0E30">
        <w:trPr>
          <w:trHeight w:val="553"/>
        </w:trPr>
        <w:tc>
          <w:tcPr>
            <w:tcW w:w="5257" w:type="dxa"/>
          </w:tcPr>
          <w:p w14:paraId="04D492A9" w14:textId="77777777" w:rsidR="00886DF8" w:rsidRPr="00143F51" w:rsidRDefault="00886DF8">
            <w:r w:rsidRPr="00143F51">
              <w:t>Employer’s report and opinion without/with examination</w:t>
            </w:r>
          </w:p>
        </w:tc>
        <w:tc>
          <w:tcPr>
            <w:tcW w:w="4291" w:type="dxa"/>
          </w:tcPr>
          <w:p w14:paraId="6A0B033B" w14:textId="05A08F14" w:rsidR="00886DF8" w:rsidRDefault="00143F51">
            <w:r>
              <w:t>£40/£150</w:t>
            </w:r>
            <w:r w:rsidR="00AE0DC9">
              <w:t xml:space="preserve"> + dependent on level of detail</w:t>
            </w:r>
            <w:r w:rsidR="003778E0">
              <w:t xml:space="preserve"> </w:t>
            </w:r>
          </w:p>
        </w:tc>
      </w:tr>
      <w:tr w:rsidR="003778E0" w14:paraId="400E9BCA" w14:textId="77777777" w:rsidTr="251A0E30">
        <w:trPr>
          <w:trHeight w:val="285"/>
        </w:trPr>
        <w:tc>
          <w:tcPr>
            <w:tcW w:w="5257" w:type="dxa"/>
          </w:tcPr>
          <w:p w14:paraId="5D742734" w14:textId="1B4FCBC5" w:rsidR="003778E0" w:rsidRPr="00143F51" w:rsidRDefault="003778E0">
            <w:r w:rsidRPr="00143F51">
              <w:t>Private prescription</w:t>
            </w:r>
          </w:p>
        </w:tc>
        <w:tc>
          <w:tcPr>
            <w:tcW w:w="4291" w:type="dxa"/>
          </w:tcPr>
          <w:p w14:paraId="4C10EADA" w14:textId="6607CD16" w:rsidR="003778E0" w:rsidRPr="00143F51" w:rsidRDefault="003778E0">
            <w:r w:rsidRPr="00143F51">
              <w:t>£20</w:t>
            </w:r>
          </w:p>
        </w:tc>
      </w:tr>
      <w:tr w:rsidR="003778E0" w14:paraId="47C3B34F" w14:textId="77777777" w:rsidTr="251A0E30">
        <w:trPr>
          <w:trHeight w:val="285"/>
        </w:trPr>
        <w:tc>
          <w:tcPr>
            <w:tcW w:w="5257" w:type="dxa"/>
          </w:tcPr>
          <w:p w14:paraId="39BD10F9" w14:textId="495C27CE" w:rsidR="003778E0" w:rsidRPr="00143F51" w:rsidRDefault="00143F51">
            <w:r w:rsidRPr="00143F51">
              <w:t>P</w:t>
            </w:r>
            <w:r w:rsidR="003778E0" w:rsidRPr="00143F51">
              <w:t>rivate blood test form</w:t>
            </w:r>
          </w:p>
        </w:tc>
        <w:tc>
          <w:tcPr>
            <w:tcW w:w="4291" w:type="dxa"/>
          </w:tcPr>
          <w:p w14:paraId="2540F354" w14:textId="63D5075F" w:rsidR="003778E0" w:rsidRPr="00143F51" w:rsidRDefault="003778E0">
            <w:r w:rsidRPr="00143F51">
              <w:t>£40</w:t>
            </w:r>
          </w:p>
        </w:tc>
      </w:tr>
    </w:tbl>
    <w:p w14:paraId="47DCC67B" w14:textId="59F317D7" w:rsidR="008B5640" w:rsidRDefault="002F26B0">
      <w:r>
        <w:tab/>
      </w:r>
      <w:r w:rsidR="003778E0">
        <w:tab/>
      </w:r>
      <w:r w:rsidR="003778E0">
        <w:tab/>
      </w:r>
      <w:r w:rsidR="003778E0">
        <w:tab/>
      </w:r>
      <w:r w:rsidR="003778E0">
        <w:tab/>
        <w:t xml:space="preserve">    </w:t>
      </w:r>
    </w:p>
    <w:p w14:paraId="7BB741E9" w14:textId="77777777" w:rsidR="008B5640" w:rsidRDefault="008B5640">
      <w:r>
        <w:t>For complex reports or those not specified above charge is for £45 per 10mins of doctor time</w:t>
      </w:r>
    </w:p>
    <w:p w14:paraId="162FA63E" w14:textId="77777777" w:rsidR="00D64FE3" w:rsidRDefault="0E7BE42B">
      <w:r>
        <w:t xml:space="preserve">Please note we are not able to </w:t>
      </w:r>
      <w:r w:rsidR="00D64FE3">
        <w:t>provide the following:</w:t>
      </w:r>
    </w:p>
    <w:p w14:paraId="38C4F53E" w14:textId="0DFF25B9" w:rsidR="0E7BE42B" w:rsidRDefault="00D64FE3" w:rsidP="00D64FE3">
      <w:pPr>
        <w:pStyle w:val="ListParagraph"/>
        <w:numPr>
          <w:ilvl w:val="0"/>
          <w:numId w:val="2"/>
        </w:numPr>
      </w:pPr>
      <w:r>
        <w:t>Fitness assessment forms or medicals</w:t>
      </w:r>
      <w:r w:rsidR="21959286">
        <w:t xml:space="preserve"> </w:t>
      </w:r>
      <w:r w:rsidR="0E7BE42B">
        <w:t>for sporting events</w:t>
      </w:r>
      <w:r w:rsidR="3DB9F8DB">
        <w:t>.  Please see our website for more details.</w:t>
      </w:r>
    </w:p>
    <w:p w14:paraId="71943C73" w14:textId="2B3847D4" w:rsidR="00D64FE3" w:rsidRDefault="00D64FE3" w:rsidP="00D64FE3">
      <w:pPr>
        <w:pStyle w:val="ListParagraph"/>
        <w:numPr>
          <w:ilvl w:val="0"/>
          <w:numId w:val="2"/>
        </w:numPr>
      </w:pPr>
      <w:r>
        <w:t>Taxi/PCV/LGV medical exam</w:t>
      </w:r>
    </w:p>
    <w:p w14:paraId="0D8332F8" w14:textId="5CF0002B" w:rsidR="00D64FE3" w:rsidRDefault="00D64FE3" w:rsidP="00D64FE3">
      <w:pPr>
        <w:pStyle w:val="ListParagraph"/>
        <w:numPr>
          <w:ilvl w:val="0"/>
          <w:numId w:val="2"/>
        </w:numPr>
      </w:pPr>
      <w:r>
        <w:t xml:space="preserve">Elderly fitness to drive </w:t>
      </w:r>
      <w:proofErr w:type="gramStart"/>
      <w:r>
        <w:t>exam</w:t>
      </w:r>
      <w:proofErr w:type="gramEnd"/>
    </w:p>
    <w:p w14:paraId="406870B2" w14:textId="3342FAC0" w:rsidR="008B5640" w:rsidRDefault="00D64FE3" w:rsidP="00D64FE3">
      <w:pPr>
        <w:pStyle w:val="ListParagraph"/>
        <w:numPr>
          <w:ilvl w:val="0"/>
          <w:numId w:val="2"/>
        </w:numPr>
      </w:pPr>
      <w:r>
        <w:t>Photo and form verification for passports or DVLA</w:t>
      </w:r>
    </w:p>
    <w:p w14:paraId="01B8299F" w14:textId="77777777" w:rsidR="006F6521" w:rsidRDefault="00000000">
      <w:hyperlink r:id="rId7" w:history="1">
        <w:r w:rsidR="006F6521" w:rsidRPr="00D8185E">
          <w:rPr>
            <w:rStyle w:val="Hyperlink"/>
          </w:rPr>
          <w:t>https://www.bma.org.uk/advice/employment/fees/no-set-fee</w:t>
        </w:r>
      </w:hyperlink>
      <w:r w:rsidR="006F6521">
        <w:t xml:space="preserve"> - Fees with no guidelines.</w:t>
      </w:r>
    </w:p>
    <w:sectPr w:rsidR="006F65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63C3" w14:textId="77777777" w:rsidR="002D091E" w:rsidRDefault="002D091E" w:rsidP="0008224A">
      <w:pPr>
        <w:spacing w:after="0" w:line="240" w:lineRule="auto"/>
      </w:pPr>
      <w:r>
        <w:separator/>
      </w:r>
    </w:p>
  </w:endnote>
  <w:endnote w:type="continuationSeparator" w:id="0">
    <w:p w14:paraId="39973A61" w14:textId="77777777" w:rsidR="002D091E" w:rsidRDefault="002D091E" w:rsidP="0008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FADD" w14:textId="77777777" w:rsidR="00D04F07" w:rsidRDefault="00D04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C648" w14:textId="0AFC0B32" w:rsidR="00D04F07" w:rsidRPr="00D04F07" w:rsidRDefault="00D04F07" w:rsidP="00D04F07">
    <w:pPr>
      <w:pStyle w:val="Title"/>
      <w:pBdr>
        <w:bottom w:val="none" w:sz="0" w:space="0" w:color="auto"/>
      </w:pBdr>
      <w:jc w:val="right"/>
      <w:rPr>
        <w:rFonts w:asciiTheme="minorHAnsi" w:hAnsiTheme="minorHAnsi"/>
        <w:sz w:val="20"/>
        <w:szCs w:val="36"/>
      </w:rPr>
    </w:pPr>
    <w:r w:rsidRPr="00D04F07">
      <w:rPr>
        <w:rFonts w:asciiTheme="minorHAnsi" w:hAnsiTheme="minorHAnsi"/>
        <w:sz w:val="20"/>
        <w:szCs w:val="36"/>
      </w:rPr>
      <w:t xml:space="preserve">Non-NHS Fees </w:t>
    </w:r>
    <w:r>
      <w:rPr>
        <w:rFonts w:asciiTheme="minorHAnsi" w:hAnsiTheme="minorHAnsi"/>
        <w:sz w:val="20"/>
        <w:szCs w:val="36"/>
      </w:rPr>
      <w:t xml:space="preserve">active </w:t>
    </w:r>
    <w:r w:rsidRPr="00D04F07">
      <w:rPr>
        <w:rFonts w:asciiTheme="minorHAnsi" w:hAnsiTheme="minorHAnsi"/>
        <w:sz w:val="20"/>
        <w:szCs w:val="36"/>
      </w:rPr>
      <w:t xml:space="preserve">from </w:t>
    </w:r>
    <w:r w:rsidR="00143F51">
      <w:rPr>
        <w:rFonts w:asciiTheme="minorHAnsi" w:hAnsiTheme="minorHAnsi"/>
        <w:sz w:val="20"/>
        <w:szCs w:val="36"/>
      </w:rPr>
      <w:t>28 November 2023</w:t>
    </w:r>
  </w:p>
  <w:p w14:paraId="11A989E8" w14:textId="77777777" w:rsidR="00D04F07" w:rsidRDefault="00D04F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3D08" w14:textId="77777777" w:rsidR="00D04F07" w:rsidRDefault="00D04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4C8B" w14:textId="77777777" w:rsidR="002D091E" w:rsidRDefault="002D091E" w:rsidP="0008224A">
      <w:pPr>
        <w:spacing w:after="0" w:line="240" w:lineRule="auto"/>
      </w:pPr>
      <w:r>
        <w:separator/>
      </w:r>
    </w:p>
  </w:footnote>
  <w:footnote w:type="continuationSeparator" w:id="0">
    <w:p w14:paraId="77996429" w14:textId="77777777" w:rsidR="002D091E" w:rsidRDefault="002D091E" w:rsidP="00082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9750" w14:textId="77777777" w:rsidR="00D04F07" w:rsidRDefault="00D04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083C" w14:textId="77777777" w:rsidR="00D04F07" w:rsidRDefault="00D04F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C4E6" w14:textId="77777777" w:rsidR="00D04F07" w:rsidRDefault="00D04F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9DC"/>
    <w:multiLevelType w:val="hybridMultilevel"/>
    <w:tmpl w:val="21B6C840"/>
    <w:lvl w:ilvl="0" w:tplc="7E087D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A6AD7"/>
    <w:multiLevelType w:val="hybridMultilevel"/>
    <w:tmpl w:val="F3801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119149">
    <w:abstractNumId w:val="0"/>
  </w:num>
  <w:num w:numId="2" w16cid:durableId="574317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B0"/>
    <w:rsid w:val="0000351D"/>
    <w:rsid w:val="0004486E"/>
    <w:rsid w:val="0008224A"/>
    <w:rsid w:val="000B17D0"/>
    <w:rsid w:val="00143F51"/>
    <w:rsid w:val="001E0933"/>
    <w:rsid w:val="00275393"/>
    <w:rsid w:val="00285DBC"/>
    <w:rsid w:val="002D091E"/>
    <w:rsid w:val="002D1247"/>
    <w:rsid w:val="002F26B0"/>
    <w:rsid w:val="00304DA3"/>
    <w:rsid w:val="00345D3B"/>
    <w:rsid w:val="003778E0"/>
    <w:rsid w:val="00467B0E"/>
    <w:rsid w:val="004F30CD"/>
    <w:rsid w:val="005016BF"/>
    <w:rsid w:val="00545C61"/>
    <w:rsid w:val="0055123C"/>
    <w:rsid w:val="00561DA0"/>
    <w:rsid w:val="00585FB5"/>
    <w:rsid w:val="005A7224"/>
    <w:rsid w:val="00640C59"/>
    <w:rsid w:val="00662DFB"/>
    <w:rsid w:val="006B5107"/>
    <w:rsid w:val="006F6521"/>
    <w:rsid w:val="00702608"/>
    <w:rsid w:val="00742056"/>
    <w:rsid w:val="00760611"/>
    <w:rsid w:val="007B582A"/>
    <w:rsid w:val="007E350F"/>
    <w:rsid w:val="007E7DE8"/>
    <w:rsid w:val="00823953"/>
    <w:rsid w:val="00886DF8"/>
    <w:rsid w:val="00886FB1"/>
    <w:rsid w:val="00894C6D"/>
    <w:rsid w:val="008B20E1"/>
    <w:rsid w:val="008B5640"/>
    <w:rsid w:val="00901F04"/>
    <w:rsid w:val="00A40612"/>
    <w:rsid w:val="00A4082D"/>
    <w:rsid w:val="00A5011B"/>
    <w:rsid w:val="00A57537"/>
    <w:rsid w:val="00AE0DC9"/>
    <w:rsid w:val="00B22D5D"/>
    <w:rsid w:val="00BD1185"/>
    <w:rsid w:val="00BE397A"/>
    <w:rsid w:val="00BF53A3"/>
    <w:rsid w:val="00C521AD"/>
    <w:rsid w:val="00C74094"/>
    <w:rsid w:val="00CE22B2"/>
    <w:rsid w:val="00D04F07"/>
    <w:rsid w:val="00D27B5C"/>
    <w:rsid w:val="00D35E4C"/>
    <w:rsid w:val="00D64FE3"/>
    <w:rsid w:val="00D92370"/>
    <w:rsid w:val="00DC0AB3"/>
    <w:rsid w:val="00DD0948"/>
    <w:rsid w:val="00DE7551"/>
    <w:rsid w:val="00DF19BD"/>
    <w:rsid w:val="00E14334"/>
    <w:rsid w:val="00E54950"/>
    <w:rsid w:val="0E7BE42B"/>
    <w:rsid w:val="21959286"/>
    <w:rsid w:val="251A0E30"/>
    <w:rsid w:val="3A9BFEEC"/>
    <w:rsid w:val="3DB9F8DB"/>
    <w:rsid w:val="40DCB6E8"/>
    <w:rsid w:val="4115FB77"/>
    <w:rsid w:val="51228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4CBA0"/>
  <w15:docId w15:val="{45A1397E-9F98-4F8E-AFDB-4C9D3C10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65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2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24A"/>
  </w:style>
  <w:style w:type="paragraph" w:styleId="Footer">
    <w:name w:val="footer"/>
    <w:basedOn w:val="Normal"/>
    <w:link w:val="FooterChar"/>
    <w:uiPriority w:val="99"/>
    <w:unhideWhenUsed/>
    <w:rsid w:val="00082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24A"/>
  </w:style>
  <w:style w:type="paragraph" w:styleId="Title">
    <w:name w:val="Title"/>
    <w:basedOn w:val="Normal"/>
    <w:next w:val="Normal"/>
    <w:link w:val="TitleChar"/>
    <w:uiPriority w:val="10"/>
    <w:qFormat/>
    <w:rsid w:val="000822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22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86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ma.org.uk/advice/employment/fees/no-set-f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1408</Characters>
  <Application>Microsoft Office Word</Application>
  <DocSecurity>0</DocSecurity>
  <Lines>11</Lines>
  <Paragraphs>3</Paragraphs>
  <ScaleCrop>false</ScaleCrop>
  <Company>Gloucestershire NHS Trusts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GLANCY, Katie (BERKELEY PLACE SURGERY)</cp:lastModifiedBy>
  <cp:revision>6</cp:revision>
  <cp:lastPrinted>2019-06-06T14:55:00Z</cp:lastPrinted>
  <dcterms:created xsi:type="dcterms:W3CDTF">2023-11-28T14:38:00Z</dcterms:created>
  <dcterms:modified xsi:type="dcterms:W3CDTF">2024-10-17T13:12:00Z</dcterms:modified>
</cp:coreProperties>
</file>